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8E06B" w14:textId="6328D58C" w:rsidR="00D27486" w:rsidRDefault="00601743" w:rsidP="0060174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601743">
        <w:rPr>
          <w:rFonts w:ascii="Arial" w:hAnsi="Arial" w:cs="Arial"/>
          <w:b/>
          <w:bCs/>
          <w:sz w:val="24"/>
          <w:szCs w:val="24"/>
        </w:rPr>
        <w:t>DESTACA ANA PATY PERALTA RESULTADOS POSITIVOS EN SEGURIDAD</w:t>
      </w:r>
    </w:p>
    <w:p w14:paraId="69594442" w14:textId="77777777" w:rsidR="00601743" w:rsidRDefault="00601743" w:rsidP="00B84D30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3D0B95AB" w14:textId="77777777" w:rsidR="00601743" w:rsidRPr="00601743" w:rsidRDefault="00D060A9" w:rsidP="00601743">
      <w:pPr>
        <w:jc w:val="both"/>
        <w:rPr>
          <w:rFonts w:ascii="Arial" w:hAnsi="Arial" w:cs="Arial"/>
        </w:rPr>
      </w:pPr>
      <w:r w:rsidRPr="00D060A9">
        <w:rPr>
          <w:rFonts w:ascii="Arial" w:hAnsi="Arial" w:cs="Arial"/>
          <w:b/>
          <w:bCs/>
        </w:rPr>
        <w:t xml:space="preserve">Cancún, Q. R., a </w:t>
      </w:r>
      <w:r>
        <w:rPr>
          <w:rFonts w:ascii="Arial" w:hAnsi="Arial" w:cs="Arial"/>
          <w:b/>
          <w:bCs/>
        </w:rPr>
        <w:t>2</w:t>
      </w:r>
      <w:r w:rsidR="00A169D4">
        <w:rPr>
          <w:rFonts w:ascii="Arial" w:hAnsi="Arial" w:cs="Arial"/>
          <w:b/>
          <w:bCs/>
        </w:rPr>
        <w:t>2</w:t>
      </w:r>
      <w:r w:rsidRPr="00D060A9">
        <w:rPr>
          <w:rFonts w:ascii="Arial" w:hAnsi="Arial" w:cs="Arial"/>
          <w:b/>
          <w:bCs/>
        </w:rPr>
        <w:t xml:space="preserve"> de diciembre de 2024.-</w:t>
      </w:r>
      <w:r w:rsidR="00B84D30">
        <w:rPr>
          <w:rFonts w:ascii="Arial" w:hAnsi="Arial" w:cs="Arial"/>
        </w:rPr>
        <w:t xml:space="preserve"> </w:t>
      </w:r>
      <w:r w:rsidR="00601743" w:rsidRPr="00601743">
        <w:rPr>
          <w:rFonts w:ascii="Arial" w:hAnsi="Arial" w:cs="Arial"/>
        </w:rPr>
        <w:t xml:space="preserve">Gracias a las acciones implementadas en el 2024 por el gobierno de la </w:t>
      </w:r>
      <w:proofErr w:type="gramStart"/>
      <w:r w:rsidR="00601743" w:rsidRPr="00601743">
        <w:rPr>
          <w:rFonts w:ascii="Arial" w:hAnsi="Arial" w:cs="Arial"/>
        </w:rPr>
        <w:t>Presidenta</w:t>
      </w:r>
      <w:proofErr w:type="gramEnd"/>
      <w:r w:rsidR="00601743" w:rsidRPr="00601743">
        <w:rPr>
          <w:rFonts w:ascii="Arial" w:hAnsi="Arial" w:cs="Arial"/>
        </w:rPr>
        <w:t xml:space="preserve"> Municipal, Ana Paty Peralta, en materia de seguridad, el Municipio de Benito Juárez destacó en diversos programas de prevención en delitos y operativos a favor del resguardo a la integridad física de la población.</w:t>
      </w:r>
    </w:p>
    <w:p w14:paraId="007994E5" w14:textId="77777777" w:rsidR="00601743" w:rsidRPr="00601743" w:rsidRDefault="00601743" w:rsidP="00601743">
      <w:pPr>
        <w:jc w:val="both"/>
        <w:rPr>
          <w:rFonts w:ascii="Arial" w:hAnsi="Arial" w:cs="Arial"/>
        </w:rPr>
      </w:pPr>
    </w:p>
    <w:p w14:paraId="5351CB83" w14:textId="0E841033" w:rsidR="00601743" w:rsidRPr="00601743" w:rsidRDefault="00601743" w:rsidP="00601743">
      <w:pPr>
        <w:jc w:val="both"/>
        <w:rPr>
          <w:rFonts w:ascii="Arial" w:hAnsi="Arial" w:cs="Arial"/>
        </w:rPr>
      </w:pPr>
      <w:r w:rsidRPr="00601743">
        <w:rPr>
          <w:rFonts w:ascii="Arial" w:hAnsi="Arial" w:cs="Arial"/>
        </w:rPr>
        <w:t xml:space="preserve">Como parte del bienestar para las familias cancunenses, la Secretaría Municipal de Seguridad Ciudadana y Tránsito, a cargo del Capitán de Navío, Carlos Ernesto </w:t>
      </w:r>
      <w:proofErr w:type="spellStart"/>
      <w:r w:rsidRPr="00601743">
        <w:rPr>
          <w:rFonts w:ascii="Arial" w:hAnsi="Arial" w:cs="Arial"/>
        </w:rPr>
        <w:t>D´amiano</w:t>
      </w:r>
      <w:proofErr w:type="spellEnd"/>
      <w:r w:rsidRPr="00601743">
        <w:rPr>
          <w:rFonts w:ascii="Arial" w:hAnsi="Arial" w:cs="Arial"/>
        </w:rPr>
        <w:t xml:space="preserve"> </w:t>
      </w:r>
      <w:proofErr w:type="spellStart"/>
      <w:r w:rsidRPr="00601743">
        <w:rPr>
          <w:rFonts w:ascii="Arial" w:hAnsi="Arial" w:cs="Arial"/>
        </w:rPr>
        <w:t>Sumuano</w:t>
      </w:r>
      <w:proofErr w:type="spellEnd"/>
      <w:r w:rsidRPr="00601743">
        <w:rPr>
          <w:rFonts w:ascii="Arial" w:hAnsi="Arial" w:cs="Arial"/>
        </w:rPr>
        <w:t>, informó que las estrategias de seguridad se implementan, con el objetivo de generar la construcción de la paz entre las personas.</w:t>
      </w:r>
    </w:p>
    <w:p w14:paraId="03F954E2" w14:textId="77777777" w:rsidR="00601743" w:rsidRPr="00601743" w:rsidRDefault="00601743" w:rsidP="00601743">
      <w:pPr>
        <w:jc w:val="both"/>
        <w:rPr>
          <w:rFonts w:ascii="Arial" w:hAnsi="Arial" w:cs="Arial"/>
        </w:rPr>
      </w:pPr>
    </w:p>
    <w:p w14:paraId="0F3A1D73" w14:textId="77777777" w:rsidR="00601743" w:rsidRPr="00601743" w:rsidRDefault="00601743" w:rsidP="00601743">
      <w:pPr>
        <w:jc w:val="both"/>
        <w:rPr>
          <w:rFonts w:ascii="Arial" w:hAnsi="Arial" w:cs="Arial"/>
        </w:rPr>
      </w:pPr>
      <w:r w:rsidRPr="00601743">
        <w:rPr>
          <w:rFonts w:ascii="Arial" w:hAnsi="Arial" w:cs="Arial"/>
        </w:rPr>
        <w:t>Dicha corporación policiaca pone en marcha los operativos: Negocio Seguro, Playa Segura, Máxima Presencia, Círculo Rojo, Pasajero Seguro, Ejercítate Seguro, Inspecciones a Vehículos, así como Seguridad y Vigilancia en Escuelas, para prevenir incidencias que alteren el orden público.</w:t>
      </w:r>
    </w:p>
    <w:p w14:paraId="438872DC" w14:textId="77777777" w:rsidR="00601743" w:rsidRPr="00601743" w:rsidRDefault="00601743" w:rsidP="00601743">
      <w:pPr>
        <w:jc w:val="both"/>
        <w:rPr>
          <w:rFonts w:ascii="Arial" w:hAnsi="Arial" w:cs="Arial"/>
        </w:rPr>
      </w:pPr>
    </w:p>
    <w:p w14:paraId="64AB3098" w14:textId="77777777" w:rsidR="00601743" w:rsidRPr="00601743" w:rsidRDefault="00601743" w:rsidP="00601743">
      <w:pPr>
        <w:jc w:val="both"/>
        <w:rPr>
          <w:rFonts w:ascii="Arial" w:hAnsi="Arial" w:cs="Arial"/>
        </w:rPr>
      </w:pPr>
      <w:r w:rsidRPr="00601743">
        <w:rPr>
          <w:rFonts w:ascii="Arial" w:hAnsi="Arial" w:cs="Arial"/>
        </w:rPr>
        <w:t>Además, de los resultados en colaboración con ciudadanos mediante diferentes programas de Prevención al Delito y el Grupo Especializado en Atención a la Violencia Familias y de Género (GEAVIG), en el que se beneficiaron 39 mil 318 personas, siendo un gran resultado en el combate a la violencia.</w:t>
      </w:r>
    </w:p>
    <w:p w14:paraId="16742CC9" w14:textId="77777777" w:rsidR="00601743" w:rsidRPr="00601743" w:rsidRDefault="00601743" w:rsidP="00601743">
      <w:pPr>
        <w:jc w:val="both"/>
        <w:rPr>
          <w:rFonts w:ascii="Arial" w:hAnsi="Arial" w:cs="Arial"/>
        </w:rPr>
      </w:pPr>
    </w:p>
    <w:p w14:paraId="74039873" w14:textId="01E6CE46" w:rsidR="0016514C" w:rsidRPr="008303AC" w:rsidRDefault="00601743" w:rsidP="00601743">
      <w:pPr>
        <w:jc w:val="both"/>
        <w:rPr>
          <w:rFonts w:ascii="Arial" w:hAnsi="Arial" w:cs="Arial"/>
        </w:rPr>
      </w:pPr>
      <w:r w:rsidRPr="00601743">
        <w:rPr>
          <w:rFonts w:ascii="Arial" w:hAnsi="Arial" w:cs="Arial"/>
        </w:rPr>
        <w:t>Otro de los trabajos preventivos efectuados por los elementos policiacos, es la integración de los Comités Vecinales y Escolares, que consisten en incentivar la sana convivencia entre la multitud, por lo que en este año se integraron 286 y 84 respectivamente.</w:t>
      </w:r>
    </w:p>
    <w:p w14:paraId="1BA6539C" w14:textId="77777777" w:rsidR="0016514C" w:rsidRDefault="0016514C" w:rsidP="0016514C">
      <w:pPr>
        <w:jc w:val="both"/>
        <w:rPr>
          <w:rFonts w:ascii="Arial" w:hAnsi="Arial" w:cs="Arial"/>
        </w:rPr>
      </w:pPr>
    </w:p>
    <w:p w14:paraId="06377162" w14:textId="77777777" w:rsidR="0023740F" w:rsidRDefault="0023740F" w:rsidP="00B84D30">
      <w:pPr>
        <w:jc w:val="both"/>
        <w:rPr>
          <w:rFonts w:ascii="Arial" w:hAnsi="Arial" w:cs="Arial"/>
        </w:rPr>
      </w:pPr>
    </w:p>
    <w:p w14:paraId="522EDA8A" w14:textId="199ACECF" w:rsidR="0090458F" w:rsidRDefault="00D060A9" w:rsidP="00D060A9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D060A9">
        <w:rPr>
          <w:rFonts w:ascii="Arial" w:hAnsi="Arial" w:cs="Arial"/>
          <w:sz w:val="24"/>
          <w:szCs w:val="24"/>
        </w:rPr>
        <w:t>************</w:t>
      </w:r>
    </w:p>
    <w:p w14:paraId="4DCAA27A" w14:textId="77777777" w:rsidR="00601743" w:rsidRDefault="00601743" w:rsidP="00D060A9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093CF284" w14:textId="77777777" w:rsidR="00601743" w:rsidRPr="00601743" w:rsidRDefault="00601743" w:rsidP="0060174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601743">
        <w:rPr>
          <w:rFonts w:ascii="Arial" w:hAnsi="Arial" w:cs="Arial"/>
          <w:b/>
          <w:bCs/>
          <w:sz w:val="24"/>
          <w:szCs w:val="24"/>
        </w:rPr>
        <w:t>CAJA DE DATOS</w:t>
      </w:r>
    </w:p>
    <w:p w14:paraId="02306954" w14:textId="77777777" w:rsidR="00601743" w:rsidRPr="00601743" w:rsidRDefault="00601743" w:rsidP="0060174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64577E9" w14:textId="77777777" w:rsidR="00601743" w:rsidRPr="00601743" w:rsidRDefault="00601743" w:rsidP="0060174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01743">
        <w:rPr>
          <w:rFonts w:ascii="Arial" w:hAnsi="Arial" w:cs="Arial"/>
          <w:sz w:val="24"/>
          <w:szCs w:val="24"/>
        </w:rPr>
        <w:t>Resultados en 2024 de reducción de delitos:</w:t>
      </w:r>
    </w:p>
    <w:p w14:paraId="0215E890" w14:textId="77777777" w:rsidR="00601743" w:rsidRPr="00601743" w:rsidRDefault="00601743" w:rsidP="0060174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D87884C" w14:textId="5AF0FEF1" w:rsidR="00601743" w:rsidRPr="00601743" w:rsidRDefault="00601743" w:rsidP="0060174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01743">
        <w:rPr>
          <w:rFonts w:ascii="Arial" w:hAnsi="Arial" w:cs="Arial"/>
          <w:b/>
          <w:bCs/>
          <w:sz w:val="24"/>
          <w:szCs w:val="24"/>
        </w:rPr>
        <w:t>3,396</w:t>
      </w:r>
      <w:r w:rsidRPr="00601743">
        <w:rPr>
          <w:rFonts w:ascii="Arial" w:hAnsi="Arial" w:cs="Arial"/>
          <w:sz w:val="24"/>
          <w:szCs w:val="24"/>
        </w:rPr>
        <w:t xml:space="preserve"> actividades de Prevención al Delito</w:t>
      </w:r>
    </w:p>
    <w:p w14:paraId="738496FD" w14:textId="6A714E19" w:rsidR="00601743" w:rsidRPr="00601743" w:rsidRDefault="00601743" w:rsidP="0060174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01743">
        <w:rPr>
          <w:rFonts w:ascii="Arial" w:hAnsi="Arial" w:cs="Arial"/>
          <w:b/>
          <w:bCs/>
          <w:sz w:val="24"/>
          <w:szCs w:val="24"/>
        </w:rPr>
        <w:t>2,350</w:t>
      </w:r>
      <w:r w:rsidRPr="00601743">
        <w:rPr>
          <w:rFonts w:ascii="Arial" w:hAnsi="Arial" w:cs="Arial"/>
          <w:sz w:val="24"/>
          <w:szCs w:val="24"/>
        </w:rPr>
        <w:t xml:space="preserve"> atenciones GEAVIG</w:t>
      </w:r>
    </w:p>
    <w:p w14:paraId="40A14E6A" w14:textId="17CDFA2A" w:rsidR="00601743" w:rsidRPr="00601743" w:rsidRDefault="00601743" w:rsidP="0060174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01743">
        <w:rPr>
          <w:rFonts w:ascii="Arial" w:hAnsi="Arial" w:cs="Arial"/>
          <w:b/>
          <w:bCs/>
          <w:sz w:val="24"/>
          <w:szCs w:val="24"/>
        </w:rPr>
        <w:t>2,103</w:t>
      </w:r>
      <w:r w:rsidRPr="00601743">
        <w:rPr>
          <w:rFonts w:ascii="Arial" w:hAnsi="Arial" w:cs="Arial"/>
          <w:sz w:val="24"/>
          <w:szCs w:val="24"/>
        </w:rPr>
        <w:t xml:space="preserve"> medidas de protección (GEAVIG)</w:t>
      </w:r>
    </w:p>
    <w:p w14:paraId="0749FE92" w14:textId="5402D202" w:rsidR="00601743" w:rsidRPr="00601743" w:rsidRDefault="00601743" w:rsidP="0060174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01743">
        <w:rPr>
          <w:rFonts w:ascii="Arial" w:hAnsi="Arial" w:cs="Arial"/>
          <w:b/>
          <w:bCs/>
          <w:sz w:val="24"/>
          <w:szCs w:val="24"/>
        </w:rPr>
        <w:t>767</w:t>
      </w:r>
      <w:r w:rsidRPr="00601743">
        <w:rPr>
          <w:rFonts w:ascii="Arial" w:hAnsi="Arial" w:cs="Arial"/>
          <w:sz w:val="24"/>
          <w:szCs w:val="24"/>
        </w:rPr>
        <w:t xml:space="preserve"> víctimas atendidas en atenciones a violencia</w:t>
      </w:r>
    </w:p>
    <w:p w14:paraId="3CB7D425" w14:textId="0B3F6BC6" w:rsidR="00601743" w:rsidRPr="00601743" w:rsidRDefault="00601743" w:rsidP="0060174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01743">
        <w:rPr>
          <w:rFonts w:ascii="Arial" w:hAnsi="Arial" w:cs="Arial"/>
          <w:b/>
          <w:bCs/>
          <w:sz w:val="24"/>
          <w:szCs w:val="24"/>
        </w:rPr>
        <w:t xml:space="preserve">662 </w:t>
      </w:r>
      <w:r w:rsidRPr="00601743">
        <w:rPr>
          <w:rFonts w:ascii="Arial" w:hAnsi="Arial" w:cs="Arial"/>
          <w:sz w:val="24"/>
          <w:szCs w:val="24"/>
        </w:rPr>
        <w:t>personas localizadas del Grupo Inmediato de Búsqueda de Personas</w:t>
      </w:r>
    </w:p>
    <w:p w14:paraId="6FAD28F5" w14:textId="1B1644A1" w:rsidR="00601743" w:rsidRPr="00D060A9" w:rsidRDefault="00601743" w:rsidP="0060174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01743">
        <w:rPr>
          <w:rFonts w:ascii="Arial" w:hAnsi="Arial" w:cs="Arial"/>
          <w:b/>
          <w:bCs/>
          <w:sz w:val="24"/>
          <w:szCs w:val="24"/>
        </w:rPr>
        <w:t>336</w:t>
      </w:r>
      <w:r w:rsidRPr="00601743">
        <w:rPr>
          <w:rFonts w:ascii="Arial" w:hAnsi="Arial" w:cs="Arial"/>
          <w:sz w:val="24"/>
          <w:szCs w:val="24"/>
        </w:rPr>
        <w:t xml:space="preserve"> módulos itinerantes de “Punto Morado”</w:t>
      </w:r>
    </w:p>
    <w:sectPr w:rsidR="00601743" w:rsidRPr="00D060A9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71268" w14:textId="77777777" w:rsidR="007C25EF" w:rsidRDefault="007C25EF" w:rsidP="0092028B">
      <w:r>
        <w:separator/>
      </w:r>
    </w:p>
  </w:endnote>
  <w:endnote w:type="continuationSeparator" w:id="0">
    <w:p w14:paraId="4326E38B" w14:textId="77777777" w:rsidR="007C25EF" w:rsidRDefault="007C25EF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A130D" w14:textId="77777777" w:rsidR="007C25EF" w:rsidRDefault="007C25EF" w:rsidP="0092028B">
      <w:r>
        <w:separator/>
      </w:r>
    </w:p>
  </w:footnote>
  <w:footnote w:type="continuationSeparator" w:id="0">
    <w:p w14:paraId="4845F29E" w14:textId="77777777" w:rsidR="007C25EF" w:rsidRDefault="007C25EF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3CF489A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CD0A1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31</w:t>
                          </w:r>
                          <w:r w:rsidR="0060174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3CF489A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CD0A16">
                      <w:rPr>
                        <w:rFonts w:cstheme="minorHAnsi"/>
                        <w:b/>
                        <w:bCs/>
                        <w:lang w:val="es-ES"/>
                      </w:rPr>
                      <w:t>31</w:t>
                    </w:r>
                    <w:r w:rsidR="00601743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E6912"/>
    <w:multiLevelType w:val="hybridMultilevel"/>
    <w:tmpl w:val="67C0B3DA"/>
    <w:lvl w:ilvl="0" w:tplc="BDF4B4A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9"/>
  </w:num>
  <w:num w:numId="2" w16cid:durableId="381247589">
    <w:abstractNumId w:val="21"/>
  </w:num>
  <w:num w:numId="3" w16cid:durableId="1350453206">
    <w:abstractNumId w:val="4"/>
  </w:num>
  <w:num w:numId="4" w16cid:durableId="2059013186">
    <w:abstractNumId w:val="11"/>
  </w:num>
  <w:num w:numId="5" w16cid:durableId="2000115139">
    <w:abstractNumId w:val="14"/>
  </w:num>
  <w:num w:numId="6" w16cid:durableId="1912302049">
    <w:abstractNumId w:val="0"/>
  </w:num>
  <w:num w:numId="7" w16cid:durableId="1343319712">
    <w:abstractNumId w:val="24"/>
  </w:num>
  <w:num w:numId="8" w16cid:durableId="1458714387">
    <w:abstractNumId w:val="8"/>
  </w:num>
  <w:num w:numId="9" w16cid:durableId="812523015">
    <w:abstractNumId w:val="7"/>
  </w:num>
  <w:num w:numId="10" w16cid:durableId="1335645042">
    <w:abstractNumId w:val="17"/>
  </w:num>
  <w:num w:numId="11" w16cid:durableId="634992595">
    <w:abstractNumId w:val="10"/>
  </w:num>
  <w:num w:numId="12" w16cid:durableId="1755202202">
    <w:abstractNumId w:val="18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2"/>
  </w:num>
  <w:num w:numId="16" w16cid:durableId="1053892324">
    <w:abstractNumId w:val="5"/>
  </w:num>
  <w:num w:numId="17" w16cid:durableId="359667562">
    <w:abstractNumId w:val="20"/>
  </w:num>
  <w:num w:numId="18" w16cid:durableId="469715409">
    <w:abstractNumId w:val="2"/>
  </w:num>
  <w:num w:numId="19" w16cid:durableId="1769495619">
    <w:abstractNumId w:val="23"/>
  </w:num>
  <w:num w:numId="20" w16cid:durableId="954218425">
    <w:abstractNumId w:val="15"/>
  </w:num>
  <w:num w:numId="21" w16cid:durableId="1789228862">
    <w:abstractNumId w:val="6"/>
  </w:num>
  <w:num w:numId="22" w16cid:durableId="208762983">
    <w:abstractNumId w:val="19"/>
  </w:num>
  <w:num w:numId="23" w16cid:durableId="1249850288">
    <w:abstractNumId w:val="16"/>
  </w:num>
  <w:num w:numId="24" w16cid:durableId="1870144636">
    <w:abstractNumId w:val="22"/>
  </w:num>
  <w:num w:numId="25" w16cid:durableId="10580886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1445C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46028"/>
    <w:rsid w:val="001526F9"/>
    <w:rsid w:val="0016514C"/>
    <w:rsid w:val="001C2C3D"/>
    <w:rsid w:val="001D1340"/>
    <w:rsid w:val="001E4054"/>
    <w:rsid w:val="001E66EB"/>
    <w:rsid w:val="001F176D"/>
    <w:rsid w:val="002048F8"/>
    <w:rsid w:val="00217D8C"/>
    <w:rsid w:val="0023740F"/>
    <w:rsid w:val="00246CB1"/>
    <w:rsid w:val="0027105C"/>
    <w:rsid w:val="00293D97"/>
    <w:rsid w:val="0029683D"/>
    <w:rsid w:val="002A38C5"/>
    <w:rsid w:val="002B1033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E7886"/>
    <w:rsid w:val="003F6CFA"/>
    <w:rsid w:val="00403535"/>
    <w:rsid w:val="00431DD0"/>
    <w:rsid w:val="004433C5"/>
    <w:rsid w:val="00485C06"/>
    <w:rsid w:val="00496F14"/>
    <w:rsid w:val="004A519D"/>
    <w:rsid w:val="004B4FB7"/>
    <w:rsid w:val="004D6C77"/>
    <w:rsid w:val="004E73E5"/>
    <w:rsid w:val="00500033"/>
    <w:rsid w:val="00500F50"/>
    <w:rsid w:val="00507347"/>
    <w:rsid w:val="00512C37"/>
    <w:rsid w:val="00521F84"/>
    <w:rsid w:val="005516E2"/>
    <w:rsid w:val="005577C6"/>
    <w:rsid w:val="00562395"/>
    <w:rsid w:val="00571915"/>
    <w:rsid w:val="00581BC9"/>
    <w:rsid w:val="005A7793"/>
    <w:rsid w:val="005B47AE"/>
    <w:rsid w:val="005B49A0"/>
    <w:rsid w:val="005D22F6"/>
    <w:rsid w:val="005F0CDA"/>
    <w:rsid w:val="00601743"/>
    <w:rsid w:val="0061756C"/>
    <w:rsid w:val="00634D39"/>
    <w:rsid w:val="0063616E"/>
    <w:rsid w:val="00640396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B32"/>
    <w:rsid w:val="00751B55"/>
    <w:rsid w:val="0075213B"/>
    <w:rsid w:val="00771DF7"/>
    <w:rsid w:val="007A420B"/>
    <w:rsid w:val="007B128D"/>
    <w:rsid w:val="007C074A"/>
    <w:rsid w:val="007C25EF"/>
    <w:rsid w:val="007E0185"/>
    <w:rsid w:val="007E0B4C"/>
    <w:rsid w:val="007F3DEC"/>
    <w:rsid w:val="00821EC3"/>
    <w:rsid w:val="00822E90"/>
    <w:rsid w:val="0082636E"/>
    <w:rsid w:val="00835093"/>
    <w:rsid w:val="00835CA4"/>
    <w:rsid w:val="00865C42"/>
    <w:rsid w:val="00866AA8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4600"/>
    <w:rsid w:val="009B6027"/>
    <w:rsid w:val="009C0DC7"/>
    <w:rsid w:val="009D1F21"/>
    <w:rsid w:val="009D2BE0"/>
    <w:rsid w:val="009D4A58"/>
    <w:rsid w:val="009E11F6"/>
    <w:rsid w:val="00A169D4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84D30"/>
    <w:rsid w:val="00BA3047"/>
    <w:rsid w:val="00BB0A1C"/>
    <w:rsid w:val="00BC1AE2"/>
    <w:rsid w:val="00BD5728"/>
    <w:rsid w:val="00BE2F07"/>
    <w:rsid w:val="00C225A9"/>
    <w:rsid w:val="00C44C17"/>
    <w:rsid w:val="00C536F9"/>
    <w:rsid w:val="00C71425"/>
    <w:rsid w:val="00C80914"/>
    <w:rsid w:val="00C948AD"/>
    <w:rsid w:val="00C956D7"/>
    <w:rsid w:val="00CB2A24"/>
    <w:rsid w:val="00CC4F21"/>
    <w:rsid w:val="00CD0A16"/>
    <w:rsid w:val="00CD4EFA"/>
    <w:rsid w:val="00CE190F"/>
    <w:rsid w:val="00CE1954"/>
    <w:rsid w:val="00CE7828"/>
    <w:rsid w:val="00D00AB3"/>
    <w:rsid w:val="00D05212"/>
    <w:rsid w:val="00D060A9"/>
    <w:rsid w:val="00D23899"/>
    <w:rsid w:val="00D27486"/>
    <w:rsid w:val="00D301AB"/>
    <w:rsid w:val="00D33BCE"/>
    <w:rsid w:val="00D406BF"/>
    <w:rsid w:val="00D478AC"/>
    <w:rsid w:val="00D635E2"/>
    <w:rsid w:val="00D7477A"/>
    <w:rsid w:val="00D80EDE"/>
    <w:rsid w:val="00DC73C2"/>
    <w:rsid w:val="00DF6951"/>
    <w:rsid w:val="00E04312"/>
    <w:rsid w:val="00E57A72"/>
    <w:rsid w:val="00E6729A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5406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13</cp:revision>
  <dcterms:created xsi:type="dcterms:W3CDTF">2024-12-19T19:15:00Z</dcterms:created>
  <dcterms:modified xsi:type="dcterms:W3CDTF">2024-12-22T23:26:00Z</dcterms:modified>
</cp:coreProperties>
</file>